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EC" w:rsidRPr="00885AEC" w:rsidRDefault="00885AEC" w:rsidP="001A0D1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1A0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 по развитию мелкой моторики</w:t>
      </w:r>
    </w:p>
    <w:p w:rsidR="00885AEC" w:rsidRPr="001A0D18" w:rsidRDefault="00FE5DD6" w:rsidP="00885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0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1A0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Имигэс</w:t>
      </w:r>
      <w:proofErr w:type="spellEnd"/>
      <w:r w:rsidRPr="001A0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A0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тарбахчааннар</w:t>
      </w:r>
      <w:proofErr w:type="spellEnd"/>
      <w:r w:rsidR="00885AEC" w:rsidRPr="001A0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063E8" w:rsidRPr="00885AEC" w:rsidRDefault="00F063E8" w:rsidP="00885AE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885AEC" w:rsidRPr="001A0D18" w:rsidRDefault="00885AEC" w:rsidP="00DF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0D18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</w:p>
    <w:p w:rsidR="001A0D18" w:rsidRPr="00885AEC" w:rsidRDefault="001A0D18" w:rsidP="00DF02B2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85AEC" w:rsidRPr="00885AEC" w:rsidRDefault="00885AEC" w:rsidP="00F063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sz w:val="24"/>
          <w:szCs w:val="24"/>
        </w:rPr>
        <w:t>В последнее время наблюдается тенденция увеличения числа детей, имеющих нарушения речевог</w:t>
      </w:r>
      <w:r w:rsidR="00DF02B2" w:rsidRPr="00FE5DD6">
        <w:rPr>
          <w:rFonts w:ascii="Times New Roman" w:eastAsia="Times New Roman" w:hAnsi="Times New Roman" w:cs="Times New Roman"/>
          <w:sz w:val="24"/>
          <w:szCs w:val="24"/>
        </w:rPr>
        <w:t xml:space="preserve">о развития. 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>Это объ</w:t>
      </w:r>
      <w:r w:rsidR="001A0D18">
        <w:rPr>
          <w:rFonts w:ascii="Times New Roman" w:eastAsia="Times New Roman" w:hAnsi="Times New Roman" w:cs="Times New Roman"/>
          <w:sz w:val="24"/>
          <w:szCs w:val="24"/>
        </w:rPr>
        <w:t xml:space="preserve">ясняется рядом причин: 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 xml:space="preserve"> ухудшение экологической обстановки (ослабленное здоровье детей, увеличени</w:t>
      </w:r>
      <w:r w:rsidR="001A0D18">
        <w:rPr>
          <w:rFonts w:ascii="Times New Roman" w:eastAsia="Times New Roman" w:hAnsi="Times New Roman" w:cs="Times New Roman"/>
          <w:sz w:val="24"/>
          <w:szCs w:val="24"/>
        </w:rPr>
        <w:t xml:space="preserve">е числа патологий беременности, 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>родовые травмы, социальные проблемы.</w:t>
      </w:r>
      <w:r w:rsidR="001A0D1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 xml:space="preserve"> В данный момент эта проблема остается нерешенной, многие дети нуждаются в помощи специалистов.</w:t>
      </w:r>
      <w:r w:rsidR="00DF02B2" w:rsidRPr="00FE5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Исследованиями ученых (М. М. Кольцова, Е. Н. </w:t>
      </w:r>
      <w:proofErr w:type="spellStart"/>
      <w:r w:rsidRPr="00FE5DD6">
        <w:rPr>
          <w:rFonts w:ascii="Times New Roman" w:eastAsia="Times New Roman" w:hAnsi="Times New Roman" w:cs="Times New Roman"/>
          <w:sz w:val="24"/>
          <w:szCs w:val="24"/>
        </w:rPr>
        <w:t>Исенина</w:t>
      </w:r>
      <w:proofErr w:type="spellEnd"/>
      <w:r w:rsidRPr="00FE5DD6">
        <w:rPr>
          <w:rFonts w:ascii="Times New Roman" w:eastAsia="Times New Roman" w:hAnsi="Times New Roman" w:cs="Times New Roman"/>
          <w:sz w:val="24"/>
          <w:szCs w:val="24"/>
        </w:rPr>
        <w:t xml:space="preserve">, Л. В. </w:t>
      </w:r>
      <w:proofErr w:type="spellStart"/>
      <w:r w:rsidRPr="00FE5DD6">
        <w:rPr>
          <w:rFonts w:ascii="Times New Roman" w:eastAsia="Times New Roman" w:hAnsi="Times New Roman" w:cs="Times New Roman"/>
          <w:sz w:val="24"/>
          <w:szCs w:val="24"/>
        </w:rPr>
        <w:t>Антакова-Фомина</w:t>
      </w:r>
      <w:proofErr w:type="spellEnd"/>
      <w:r w:rsidRPr="00FE5DD6">
        <w:rPr>
          <w:rFonts w:ascii="Times New Roman" w:eastAsia="Times New Roman" w:hAnsi="Times New Roman" w:cs="Times New Roman"/>
          <w:sz w:val="24"/>
          <w:szCs w:val="24"/>
        </w:rPr>
        <w:t>) была подтверждена связь речевого развития ребёнка и мелкой моторики рук. Все ученые, изучавшие психику детей, подтверждают факт, что тренировка тонких движений пальцев рук является стимулирующей для развития речи детей и оказывают большое влияние на развитие головного мозга.</w:t>
      </w:r>
    </w:p>
    <w:p w:rsidR="00885AEC" w:rsidRPr="00FE5DD6" w:rsidRDefault="00885AEC" w:rsidP="00F063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sz w:val="24"/>
          <w:szCs w:val="24"/>
        </w:rPr>
        <w:t>Наблюдения за детьми в ходе игр и занятий выявили, что некоторые дети не проявляют интереса в прослушивании произведений художественной литературы, отвлекаются, не слушают, у детей слабо развита мелкая моторика, что ведет к возникновению затруднений на занятиях по рисованию, аппликации, лепке.</w:t>
      </w:r>
      <w:r w:rsidR="00DF02B2" w:rsidRPr="00FE5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DF02B2" w:rsidRPr="00FE5DD6">
        <w:rPr>
          <w:rFonts w:ascii="Times New Roman" w:eastAsia="Times New Roman" w:hAnsi="Times New Roman" w:cs="Times New Roman"/>
          <w:sz w:val="24"/>
          <w:szCs w:val="24"/>
        </w:rPr>
        <w:t xml:space="preserve"> определило тему моей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 xml:space="preserve"> работы «Развитие мел</w:t>
      </w:r>
      <w:r w:rsidR="00DF02B2" w:rsidRPr="00FE5DD6">
        <w:rPr>
          <w:rFonts w:ascii="Times New Roman" w:eastAsia="Times New Roman" w:hAnsi="Times New Roman" w:cs="Times New Roman"/>
          <w:sz w:val="24"/>
          <w:szCs w:val="24"/>
        </w:rPr>
        <w:t>кой моторики через  различные виды деятельности с использованием традиционных и нетрадиционных методов</w:t>
      </w:r>
      <w:r w:rsidRPr="00FE5DD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F02B2" w:rsidRPr="00FE5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5AEC" w:rsidRPr="00FE5DD6" w:rsidRDefault="00DF02B2" w:rsidP="001A0D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D18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FE5DD6">
        <w:rPr>
          <w:rFonts w:ascii="Times New Roman" w:hAnsi="Times New Roman" w:cs="Times New Roman"/>
          <w:sz w:val="24"/>
          <w:szCs w:val="24"/>
        </w:rPr>
        <w:t>: развитие мелкой моторики рук детей младшего дошкольного возраста через различные виды деятельности с использованием традиционных и нетрадиционных методов.</w:t>
      </w:r>
    </w:p>
    <w:p w:rsidR="001A0D18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D18">
        <w:rPr>
          <w:rFonts w:ascii="Times New Roman" w:hAnsi="Times New Roman" w:cs="Times New Roman"/>
          <w:b/>
          <w:sz w:val="24"/>
          <w:szCs w:val="24"/>
        </w:rPr>
        <w:t>Задачи проекта:</w:t>
      </w:r>
      <w:r w:rsidRPr="00FE5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D18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создание условий для развития мелкой моторики рук детей младшего дошкольного возраста; </w:t>
      </w:r>
    </w:p>
    <w:p w:rsidR="001A0D18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познакомить детей с разными методами и приемами для развития мелкой моторики; </w:t>
      </w:r>
    </w:p>
    <w:p w:rsidR="001A0D18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пополнить развивающую предметно-пространственную среду по сенсомоторному развитию дидактическими материалами; </w:t>
      </w:r>
    </w:p>
    <w:p w:rsidR="00DF02B2" w:rsidRPr="00FE5DD6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>• повысить уровень компетентности родителей по вопросу мелкой моторики путем привлечения их к реализации проекта.</w:t>
      </w:r>
    </w:p>
    <w:p w:rsidR="001A0D18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D18">
        <w:rPr>
          <w:rFonts w:ascii="Times New Roman" w:hAnsi="Times New Roman" w:cs="Times New Roman"/>
          <w:b/>
          <w:sz w:val="24"/>
          <w:szCs w:val="24"/>
        </w:rPr>
        <w:t>Методы и приемы работы</w:t>
      </w:r>
      <w:r w:rsidRPr="00FE5DD6">
        <w:rPr>
          <w:rFonts w:ascii="Times New Roman" w:hAnsi="Times New Roman" w:cs="Times New Roman"/>
          <w:sz w:val="24"/>
          <w:szCs w:val="24"/>
        </w:rPr>
        <w:t xml:space="preserve">: Массаж кистей рук (массажные шарики, карандаши), пальчиковая гимнастика, физкультминутки, пальчиковые игры со стихами, пальчиковый театр, лепка из пластилина с использованием природного материала (семена, крупы, </w:t>
      </w:r>
      <w:r w:rsidR="001A0D18">
        <w:rPr>
          <w:rFonts w:ascii="Times New Roman" w:hAnsi="Times New Roman" w:cs="Times New Roman"/>
          <w:sz w:val="24"/>
          <w:szCs w:val="24"/>
        </w:rPr>
        <w:lastRenderedPageBreak/>
        <w:t>ракушки и.т.д.</w:t>
      </w:r>
      <w:proofErr w:type="gramStart"/>
      <w:r w:rsidR="001A0D18">
        <w:rPr>
          <w:rFonts w:ascii="Times New Roman" w:hAnsi="Times New Roman" w:cs="Times New Roman"/>
          <w:sz w:val="24"/>
          <w:szCs w:val="24"/>
        </w:rPr>
        <w:t>)</w:t>
      </w:r>
      <w:r w:rsidRPr="00FE5DD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E5DD6">
        <w:rPr>
          <w:rFonts w:ascii="Times New Roman" w:hAnsi="Times New Roman" w:cs="Times New Roman"/>
          <w:sz w:val="24"/>
          <w:szCs w:val="24"/>
        </w:rPr>
        <w:t xml:space="preserve">етрадиционные техники рисования: кистью, пальцем, ватными палочками, губкой и т. д. конструирование (работа с конструктором ЛЕГО, кубиками), дидактические игры, шнуровка, игры с мелкими предметами (пуговицы, камушки и т.д.),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, мозаика. </w:t>
      </w:r>
    </w:p>
    <w:p w:rsidR="001A0D18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>Предполагаемый результат: - увеличение словарного запаса детей, развитие более эмоциональной и выразительной речи детей; - повышение интереса к пальчиковой гимнастике в повседневной жизни; - улучшение моторики пальцев рук, внимания, памяти, воображения, речи</w:t>
      </w:r>
      <w:proofErr w:type="gramStart"/>
      <w:r w:rsidRPr="00FE5D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5DD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E5DD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5DD6">
        <w:rPr>
          <w:rFonts w:ascii="Times New Roman" w:hAnsi="Times New Roman" w:cs="Times New Roman"/>
          <w:sz w:val="24"/>
          <w:szCs w:val="24"/>
        </w:rPr>
        <w:t xml:space="preserve">олучение родителями необходимых знаний по данной теме. </w:t>
      </w:r>
    </w:p>
    <w:p w:rsidR="00DF02B2" w:rsidRPr="00FE5DD6" w:rsidRDefault="00DF02B2" w:rsidP="001A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Этапы проекта: • Подготовительно-организационный этап: - определение темы, целей и задач, содержания проекта, прогнозирование результата; - изучить методическую литературу; - изучить игровые технологии, методы и приемы для развития мелкой моторики детей дошкольного возраста; - составить подборку дидактических игр, создание предметно-развивающей среды в группе; </w:t>
      </w:r>
      <w:proofErr w:type="gramStart"/>
      <w:r w:rsidRPr="00FE5DD6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FE5DD6">
        <w:rPr>
          <w:rFonts w:ascii="Times New Roman" w:hAnsi="Times New Roman" w:cs="Times New Roman"/>
          <w:sz w:val="24"/>
          <w:szCs w:val="24"/>
        </w:rPr>
        <w:t>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родителей;</w:t>
      </w:r>
    </w:p>
    <w:p w:rsidR="00DF02B2" w:rsidRPr="00885AEC" w:rsidRDefault="00DF02B2" w:rsidP="00885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5AEC" w:rsidRPr="00FE5DD6" w:rsidRDefault="00885AEC" w:rsidP="00885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Этапы </w:t>
      </w:r>
      <w:r w:rsidR="00DF02B2" w:rsidRPr="00FE5D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реализации </w:t>
      </w:r>
      <w:r w:rsidRPr="00FE5D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проекта</w:t>
      </w:r>
    </w:p>
    <w:tbl>
      <w:tblPr>
        <w:tblStyle w:val="a3"/>
        <w:tblW w:w="0" w:type="auto"/>
        <w:tblLook w:val="04A0"/>
      </w:tblPr>
      <w:tblGrid>
        <w:gridCol w:w="2343"/>
        <w:gridCol w:w="2371"/>
        <w:gridCol w:w="2471"/>
        <w:gridCol w:w="2386"/>
      </w:tblGrid>
      <w:tr w:rsidR="00DF02B2" w:rsidRPr="00FE5DD6" w:rsidTr="00DF02B2">
        <w:tc>
          <w:tcPr>
            <w:tcW w:w="2392" w:type="dxa"/>
          </w:tcPr>
          <w:p w:rsidR="00DF02B2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DF02B2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393" w:type="dxa"/>
          </w:tcPr>
          <w:p w:rsidR="00DF02B2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93" w:type="dxa"/>
          </w:tcPr>
          <w:p w:rsidR="00DF02B2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851325" w:rsidRPr="00FE5DD6" w:rsidTr="00DF02B2">
        <w:tc>
          <w:tcPr>
            <w:tcW w:w="2392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Выявить проблемы у детей второй младшей группы по речевому развитию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Мониторинг освоения ребенком основной общеобразовательной программы ДОУ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В результате мо</w:t>
            </w:r>
            <w:r w:rsidR="001A0D18">
              <w:rPr>
                <w:rFonts w:ascii="Times New Roman" w:hAnsi="Times New Roman" w:cs="Times New Roman"/>
                <w:sz w:val="24"/>
                <w:szCs w:val="24"/>
              </w:rPr>
              <w:t>ниторинга выявление проблемы</w:t>
            </w: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 у детей второй младшей группы </w:t>
            </w:r>
            <w:r w:rsidR="001A0D18">
              <w:rPr>
                <w:rFonts w:ascii="Times New Roman" w:hAnsi="Times New Roman" w:cs="Times New Roman"/>
                <w:sz w:val="24"/>
                <w:szCs w:val="24"/>
              </w:rPr>
              <w:t>по речевому развитию. Составление</w:t>
            </w: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D18">
              <w:rPr>
                <w:rFonts w:ascii="Times New Roman" w:hAnsi="Times New Roman" w:cs="Times New Roman"/>
                <w:sz w:val="24"/>
                <w:szCs w:val="24"/>
              </w:rPr>
              <w:t>плана работы.</w:t>
            </w:r>
          </w:p>
        </w:tc>
      </w:tr>
      <w:tr w:rsidR="00851325" w:rsidRPr="00FE5DD6" w:rsidTr="00DF02B2">
        <w:tc>
          <w:tcPr>
            <w:tcW w:w="2392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Учить с детьми пальчиковую гимнастику, упражнять их в умении соотносить действия со словами</w:t>
            </w:r>
          </w:p>
        </w:tc>
        <w:tc>
          <w:tcPr>
            <w:tcW w:w="2393" w:type="dxa"/>
          </w:tcPr>
          <w:p w:rsidR="00851325" w:rsidRPr="00FE5DD6" w:rsidRDefault="00851325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картотеку пальчиковых игр на развитие мелкой моторики рук 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пальчиковых игр на развитие мелкой моторики рук  </w:t>
            </w:r>
          </w:p>
        </w:tc>
      </w:tr>
      <w:tr w:rsidR="00851325" w:rsidRPr="00FE5DD6" w:rsidTr="00DF02B2">
        <w:tc>
          <w:tcPr>
            <w:tcW w:w="2392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Развивать у детей мелкую моторику, координацию движений</w:t>
            </w:r>
          </w:p>
        </w:tc>
        <w:tc>
          <w:tcPr>
            <w:tcW w:w="2393" w:type="dxa"/>
          </w:tcPr>
          <w:p w:rsidR="00851325" w:rsidRPr="00FE5DD6" w:rsidRDefault="001A0D18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51325" w:rsidRPr="00FE5DD6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51325"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картотеке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Картотека игр для развития мелкой моторики</w:t>
            </w:r>
          </w:p>
        </w:tc>
      </w:tr>
      <w:tr w:rsidR="00851325" w:rsidRPr="00FE5DD6" w:rsidTr="00DF02B2">
        <w:tc>
          <w:tcPr>
            <w:tcW w:w="2392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Научить детей выполнять ручной массаж кистей и пальцев рук</w:t>
            </w:r>
          </w:p>
        </w:tc>
        <w:tc>
          <w:tcPr>
            <w:tcW w:w="2393" w:type="dxa"/>
          </w:tcPr>
          <w:p w:rsidR="00851325" w:rsidRPr="00FE5DD6" w:rsidRDefault="00851325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среды – приобретение массажных шариков «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Су-Джок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», составление картотеки игр, </w:t>
            </w:r>
            <w:r w:rsidRPr="00FE5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упражнений, художественного слова.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Картотека пальчиковых игр с шариком «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» и массажными кольцами.</w:t>
            </w:r>
          </w:p>
        </w:tc>
      </w:tr>
      <w:tr w:rsidR="00851325" w:rsidRPr="00FE5DD6" w:rsidTr="00DF02B2">
        <w:tc>
          <w:tcPr>
            <w:tcW w:w="2392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Обучение дидактической игре на развитие мелкой моторики</w:t>
            </w:r>
          </w:p>
        </w:tc>
        <w:tc>
          <w:tcPr>
            <w:tcW w:w="2393" w:type="dxa"/>
          </w:tcPr>
          <w:p w:rsidR="00851325" w:rsidRPr="00FE5DD6" w:rsidRDefault="00851325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дидактических игр </w:t>
            </w:r>
            <w:proofErr w:type="gram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обери бусы -волшебные палочки -рисование по манке -игры с прищепками -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. игра с крышками -забавная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 -игра со шнуровкой и др.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  <w:proofErr w:type="gram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обери бусы -волшебные палочки -рисование по манке -игры с прищепками -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. игра с крышками -забавная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 -игра со шнуровкой и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</w:tr>
      <w:tr w:rsidR="00851325" w:rsidRPr="00FE5DD6" w:rsidTr="00DF02B2">
        <w:tc>
          <w:tcPr>
            <w:tcW w:w="2392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Научить детей пользоваться пальчиковым театром</w:t>
            </w:r>
          </w:p>
        </w:tc>
        <w:tc>
          <w:tcPr>
            <w:tcW w:w="2393" w:type="dxa"/>
          </w:tcPr>
          <w:p w:rsidR="00851325" w:rsidRPr="00FE5DD6" w:rsidRDefault="00851325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Изготовление пальчикового театра к сказке: «Колобок», «Теремок», «Курочка Ряба», «Репка».</w:t>
            </w:r>
          </w:p>
        </w:tc>
        <w:tc>
          <w:tcPr>
            <w:tcW w:w="2393" w:type="dxa"/>
          </w:tcPr>
          <w:p w:rsidR="00851325" w:rsidRPr="00FE5DD6" w:rsidRDefault="00851325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Пальчиковый театр к сказке: «Колобок», «Теремок», «Курочка Ряба», «Репка».</w:t>
            </w:r>
          </w:p>
        </w:tc>
      </w:tr>
      <w:tr w:rsidR="00851325" w:rsidRPr="00FE5DD6" w:rsidTr="00DF02B2">
        <w:tc>
          <w:tcPr>
            <w:tcW w:w="2392" w:type="dxa"/>
          </w:tcPr>
          <w:p w:rsidR="00851325" w:rsidRPr="00FE5DD6" w:rsidRDefault="00851325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851325" w:rsidRPr="00FE5DD6" w:rsidRDefault="001A0D18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детей пользоваться различными материалами для ручного труда</w:t>
            </w:r>
          </w:p>
        </w:tc>
        <w:tc>
          <w:tcPr>
            <w:tcW w:w="2393" w:type="dxa"/>
          </w:tcPr>
          <w:p w:rsidR="00851325" w:rsidRPr="00FE5DD6" w:rsidRDefault="001A0D18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виды рисования</w:t>
            </w:r>
          </w:p>
        </w:tc>
        <w:tc>
          <w:tcPr>
            <w:tcW w:w="2393" w:type="dxa"/>
          </w:tcPr>
          <w:p w:rsidR="00851325" w:rsidRPr="001A0D18" w:rsidRDefault="001A0D18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оттиск печатками  оттиск поролоном </w:t>
            </w:r>
            <w:r w:rsidRPr="001A0D18">
              <w:rPr>
                <w:rFonts w:ascii="Times New Roman" w:hAnsi="Times New Roman" w:cs="Times New Roman"/>
                <w:sz w:val="24"/>
                <w:szCs w:val="24"/>
              </w:rPr>
              <w:t xml:space="preserve"> свеча и </w:t>
            </w:r>
            <w:proofErr w:type="gramStart"/>
            <w:r w:rsidRPr="001A0D18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gramEnd"/>
            <w:r w:rsidRPr="001A0D18">
              <w:rPr>
                <w:rFonts w:ascii="Times New Roman" w:hAnsi="Times New Roman" w:cs="Times New Roman"/>
                <w:sz w:val="24"/>
                <w:szCs w:val="24"/>
              </w:rPr>
              <w:t xml:space="preserve"> и многое другое.</w:t>
            </w:r>
          </w:p>
        </w:tc>
      </w:tr>
      <w:tr w:rsidR="006C7CB7" w:rsidRPr="00FE5DD6" w:rsidTr="00DF02B2">
        <w:tc>
          <w:tcPr>
            <w:tcW w:w="2392" w:type="dxa"/>
          </w:tcPr>
          <w:p w:rsidR="006C7CB7" w:rsidRPr="00FE5DD6" w:rsidRDefault="006C7CB7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6C7CB7" w:rsidRPr="00FE5DD6" w:rsidRDefault="006C7CB7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проекту</w:t>
            </w:r>
          </w:p>
        </w:tc>
        <w:tc>
          <w:tcPr>
            <w:tcW w:w="2393" w:type="dxa"/>
          </w:tcPr>
          <w:p w:rsidR="006C7CB7" w:rsidRPr="00FE5DD6" w:rsidRDefault="001A0D18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393" w:type="dxa"/>
          </w:tcPr>
          <w:p w:rsidR="006C7CB7" w:rsidRPr="00FE5DD6" w:rsidRDefault="006C7CB7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CB7" w:rsidRPr="00FE5DD6" w:rsidTr="00DF02B2">
        <w:tc>
          <w:tcPr>
            <w:tcW w:w="2392" w:type="dxa"/>
          </w:tcPr>
          <w:p w:rsidR="006C7CB7" w:rsidRPr="00FE5DD6" w:rsidRDefault="006C7CB7" w:rsidP="00885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6C7CB7" w:rsidRPr="00FE5DD6" w:rsidRDefault="006C7CB7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Повысить уровень педагогических знаний педагогов.</w:t>
            </w:r>
          </w:p>
        </w:tc>
        <w:tc>
          <w:tcPr>
            <w:tcW w:w="2393" w:type="dxa"/>
          </w:tcPr>
          <w:p w:rsidR="006C7CB7" w:rsidRPr="00FE5DD6" w:rsidRDefault="006C7CB7" w:rsidP="00851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Отчёт о проделанной работе по проекту</w:t>
            </w:r>
          </w:p>
        </w:tc>
        <w:tc>
          <w:tcPr>
            <w:tcW w:w="2393" w:type="dxa"/>
          </w:tcPr>
          <w:p w:rsidR="006C7CB7" w:rsidRPr="00FE5DD6" w:rsidRDefault="006C7CB7" w:rsidP="0088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«На поиски ключика» (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F02B2" w:rsidRPr="00885AEC" w:rsidRDefault="00DF02B2" w:rsidP="00885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CB7" w:rsidRDefault="006C7CB7" w:rsidP="00072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работы по реализации проекта</w:t>
      </w:r>
    </w:p>
    <w:p w:rsidR="00072AAC" w:rsidRPr="00FE5DD6" w:rsidRDefault="00072AAC" w:rsidP="00885A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C7CB7" w:rsidRPr="00FE5DD6" w:rsidTr="006C7CB7"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Направление</w:t>
            </w:r>
          </w:p>
        </w:tc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Формы работы с детьми</w:t>
            </w:r>
          </w:p>
        </w:tc>
        <w:tc>
          <w:tcPr>
            <w:tcW w:w="3191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Участники</w:t>
            </w:r>
          </w:p>
        </w:tc>
      </w:tr>
      <w:tr w:rsidR="006C7CB7" w:rsidRPr="00FE5DD6" w:rsidTr="006C7CB7"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-Экспериментальная деятельность: Познание свойств: предметов быта, природного материала (орехи, фасоль, мука, прищепки, пластиковые крышки, бумага); -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/и с песком и водой; -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/и с предметами дом. обихода; </w:t>
            </w:r>
            <w:proofErr w:type="gram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/и «Чудесный мешочек», -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/и «Нарядные бусы», - конструирование построек из кубиков</w:t>
            </w:r>
          </w:p>
        </w:tc>
        <w:tc>
          <w:tcPr>
            <w:tcW w:w="3191" w:type="dxa"/>
          </w:tcPr>
          <w:p w:rsidR="00072AAC" w:rsidRDefault="00072AAC" w:rsidP="00885AE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072AAC" w:rsidRDefault="00072AAC" w:rsidP="00885AE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072AAC" w:rsidRDefault="00072AAC" w:rsidP="00885AE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072AAC" w:rsidRDefault="00072AAC" w:rsidP="00885AE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072AAC" w:rsidRDefault="00072AAC" w:rsidP="00885AE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6C7CB7" w:rsidRPr="00072AAC" w:rsidRDefault="00072AAC" w:rsidP="00885AEC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Воспитатели, воспитанники, родители</w:t>
            </w:r>
          </w:p>
        </w:tc>
      </w:tr>
      <w:tr w:rsidR="006C7CB7" w:rsidRPr="00FE5DD6" w:rsidTr="006C7CB7"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Речевое развитие</w:t>
            </w:r>
          </w:p>
        </w:tc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, сопровождающихся пальчиковыми играми «Замок», «Дружная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Воспита-тели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, воспита</w:t>
            </w:r>
            <w:proofErr w:type="gram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 семья», «Части тела», </w:t>
            </w:r>
            <w:r w:rsidRPr="00FE5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«Капуста», «Ботиночки», «Веселая мышка», «Мышь полезла», «Есть в лесу из бревен дом»</w:t>
            </w:r>
          </w:p>
        </w:tc>
        <w:tc>
          <w:tcPr>
            <w:tcW w:w="3191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C7CB7" w:rsidRPr="00FE5DD6" w:rsidTr="006C7CB7"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- коллективное творчество – рисование пальчиками «Нарисуем солнышку лучики», - игры с застежками, прищепками, крупой, пуговицами, крышками; - мозаика, - шнуровка, - коллективные игры на развитие мелкой моторики «Веселая ложка», «Найди сюрприз», «Переложи игрушки»</w:t>
            </w:r>
            <w:proofErr w:type="gramEnd"/>
          </w:p>
        </w:tc>
        <w:tc>
          <w:tcPr>
            <w:tcW w:w="3191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C7CB7" w:rsidRPr="00FE5DD6" w:rsidTr="006C7CB7"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 ладошками «Веселые картины», - рисование пальчиками на крупе «Узоры на подносе»; </w:t>
            </w:r>
            <w:proofErr w:type="gram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исование ватными палочками «Покормим цыплят»; - рисование губкой «Одуванчики» - лепка «Веселые ежата»; - пальчиковый и кукольный театр по сказкам «Репка», «Колобок», «Теремок» - народные игры с ладошками</w:t>
            </w:r>
          </w:p>
        </w:tc>
        <w:tc>
          <w:tcPr>
            <w:tcW w:w="3191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C7CB7" w:rsidRPr="00FE5DD6" w:rsidTr="006C7CB7"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Физиическое</w:t>
            </w:r>
            <w:proofErr w:type="spellEnd"/>
            <w:r w:rsidRPr="00FE5D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развитие</w:t>
            </w:r>
          </w:p>
        </w:tc>
        <w:tc>
          <w:tcPr>
            <w:tcW w:w="3190" w:type="dxa"/>
          </w:tcPr>
          <w:p w:rsidR="006C7CB7" w:rsidRPr="00FE5DD6" w:rsidRDefault="006C7CB7" w:rsidP="0088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- Пальчиковая гимнастика с использованием стихов, песенок, </w:t>
            </w:r>
            <w:proofErr w:type="spellStart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FE5DD6">
              <w:rPr>
                <w:rFonts w:ascii="Times New Roman" w:hAnsi="Times New Roman" w:cs="Times New Roman"/>
                <w:sz w:val="24"/>
                <w:szCs w:val="24"/>
              </w:rPr>
              <w:t xml:space="preserve"> и народных сказок (Репка, мышка, моя семья, зайчик, апельсин, счет, тесто, сороконожки, котик, дружба, пальчики здороваются, дождик, ушки – рожки)</w:t>
            </w:r>
            <w:proofErr w:type="gramEnd"/>
          </w:p>
          <w:p w:rsidR="006C7CB7" w:rsidRPr="00FE5DD6" w:rsidRDefault="006C7CB7" w:rsidP="0088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DD6">
              <w:rPr>
                <w:rFonts w:ascii="Times New Roman" w:hAnsi="Times New Roman" w:cs="Times New Roman"/>
                <w:sz w:val="24"/>
                <w:szCs w:val="24"/>
              </w:rPr>
              <w:t>- Массаж с растиранием пальчиков; - Подвижные игры «Петушок», «Мишка косолапый», «Лягушата», «Аисты»; - игры с массажным мячиком</w:t>
            </w:r>
          </w:p>
        </w:tc>
        <w:tc>
          <w:tcPr>
            <w:tcW w:w="3191" w:type="dxa"/>
          </w:tcPr>
          <w:p w:rsidR="006C7CB7" w:rsidRPr="00FE5DD6" w:rsidRDefault="006C7CB7" w:rsidP="00885A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072AAC" w:rsidRDefault="00072AAC" w:rsidP="00F06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Реализация основного этапа проекта включает в себя непосредственную работу с детьми группы, которая начинается с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. Например, прокатывания массажных мячиков между ладоней с обязательным проговариванием стихотворения «Я катаю мой орех, чтобы был круглее всех!». Или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 с использованием кольца Су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 «Я </w:t>
      </w:r>
      <w:r w:rsidRPr="00FE5DD6">
        <w:rPr>
          <w:rFonts w:ascii="Times New Roman" w:hAnsi="Times New Roman" w:cs="Times New Roman"/>
          <w:sz w:val="24"/>
          <w:szCs w:val="24"/>
        </w:rPr>
        <w:lastRenderedPageBreak/>
        <w:t>колечко примеряю и совсем не забываю каждый пальчик нарядить, чтобы мне здоровой быть!». С использованием ребристого карандаша или аппликатора «Покатаем, покатаем, как устанем –</w:t>
      </w:r>
      <w:r w:rsidR="00072AAC">
        <w:rPr>
          <w:rFonts w:ascii="Times New Roman" w:hAnsi="Times New Roman" w:cs="Times New Roman"/>
          <w:sz w:val="24"/>
          <w:szCs w:val="24"/>
        </w:rPr>
        <w:t xml:space="preserve"> перестанем». Обязательно</w:t>
      </w:r>
      <w:r w:rsidRPr="00FE5DD6">
        <w:rPr>
          <w:rFonts w:ascii="Times New Roman" w:hAnsi="Times New Roman" w:cs="Times New Roman"/>
          <w:sz w:val="24"/>
          <w:szCs w:val="24"/>
        </w:rPr>
        <w:t xml:space="preserve"> ежедневное проведение пальчиковой гимнастики, подобранной в соответствии с лексическими темами. Она проводится как часть занятия, используется как физкультминутка на занятиях, в индивидуальной работе, на пр</w:t>
      </w:r>
      <w:r w:rsidR="00072AAC">
        <w:rPr>
          <w:rFonts w:ascii="Times New Roman" w:hAnsi="Times New Roman" w:cs="Times New Roman"/>
          <w:sz w:val="24"/>
          <w:szCs w:val="24"/>
        </w:rPr>
        <w:t>огулке. На основном этапе</w:t>
      </w:r>
      <w:r w:rsidRPr="00FE5DD6">
        <w:rPr>
          <w:rFonts w:ascii="Times New Roman" w:hAnsi="Times New Roman" w:cs="Times New Roman"/>
          <w:sz w:val="24"/>
          <w:szCs w:val="24"/>
        </w:rPr>
        <w:t xml:space="preserve"> работа с детьми, включающая манипуляции с предм</w:t>
      </w:r>
      <w:r w:rsidR="00072AAC">
        <w:rPr>
          <w:rFonts w:ascii="Times New Roman" w:hAnsi="Times New Roman" w:cs="Times New Roman"/>
          <w:sz w:val="24"/>
          <w:szCs w:val="24"/>
        </w:rPr>
        <w:t>етами. Для этого нужен</w:t>
      </w:r>
      <w:r w:rsidRPr="00FE5DD6">
        <w:rPr>
          <w:rFonts w:ascii="Times New Roman" w:hAnsi="Times New Roman" w:cs="Times New Roman"/>
          <w:sz w:val="24"/>
          <w:szCs w:val="24"/>
        </w:rPr>
        <w:t xml:space="preserve"> игровой материал, который дети используют в свободной деятельности. </w:t>
      </w:r>
      <w:proofErr w:type="gramStart"/>
      <w:r w:rsidRPr="00FE5DD6">
        <w:rPr>
          <w:rFonts w:ascii="Times New Roman" w:hAnsi="Times New Roman" w:cs="Times New Roman"/>
          <w:sz w:val="24"/>
          <w:szCs w:val="24"/>
        </w:rPr>
        <w:t xml:space="preserve">(Игры с природным материалом, игры с предметами домашнего обихода, игры с песком и водой; пальчиковый театр; дидактические игры; занятия продуктивной деятельностью (рисование, лепка, аппликация). </w:t>
      </w:r>
      <w:proofErr w:type="gramEnd"/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Использование мелкой моторики в различных видах деятельности: </w:t>
      </w: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Продуктивная деятельность </w:t>
      </w: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Индивидуальная работа </w:t>
      </w:r>
    </w:p>
    <w:p w:rsidR="00072AAC" w:rsidRDefault="00072AAC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6C7CB7" w:rsidRPr="00FE5DD6"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</w:t>
      </w: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Прогулка </w:t>
      </w: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Утренняя гимнастика </w:t>
      </w: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Самообслуживание </w:t>
      </w: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 • Работа с родителями </w:t>
      </w:r>
    </w:p>
    <w:p w:rsidR="00072AAC" w:rsidRDefault="006C7CB7" w:rsidP="00072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Средства достижения поставленных задач: </w:t>
      </w:r>
    </w:p>
    <w:p w:rsidR="006C7CB7" w:rsidRPr="00FE5DD6" w:rsidRDefault="006C7CB7" w:rsidP="00072A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E5DD6">
        <w:rPr>
          <w:rFonts w:ascii="Times New Roman" w:hAnsi="Times New Roman" w:cs="Times New Roman"/>
          <w:sz w:val="24"/>
          <w:szCs w:val="24"/>
        </w:rPr>
        <w:t xml:space="preserve">• применение пальчиковой гимнастики во время досуга детей; • использование пальчиковой гимнастики на занятиях, на прогулке и т. д.; • информационные листы для родителей; • разучивание стихов,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; • использование атрибутов к играм по развитию мелкой моторики рук. Художественное слово. Пальчиковые игры сопровождаются стихотворными текстами. Стихотворения в играх – это та основа, на которой формируется и совершенствуется чувство ритма. Для детей проговаривание стихов одновременно с движениями пальцев рук имеет ряд преимуществ: речь ритмизируется движениями, делается более громкой, чёткой и эмоциональной, а наличие рифмы положительно влияет на слуховое восприятие. Использование стихов в играх позволяет достичь наибольшего обучающего эффекта – стихи привлекают внимание детей, легче и быстрее запоминаются. Организация предметно-развивающей среды по мелкой моторике в группе. Первое, с чем сталкивается ребёнок, попадая в группу –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предметноразвивающая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 среда. В группе в свободном доступе должно находиться множество игр, пособий и игрушек по развитию мелкой моторики. Это разнообразные мозаики; конструкторы разной формы, размеров, фактуры; различные пособия по </w:t>
      </w:r>
      <w:r w:rsidRPr="00FE5DD6">
        <w:rPr>
          <w:rFonts w:ascii="Times New Roman" w:hAnsi="Times New Roman" w:cs="Times New Roman"/>
          <w:sz w:val="24"/>
          <w:szCs w:val="24"/>
        </w:rPr>
        <w:lastRenderedPageBreak/>
        <w:t xml:space="preserve">расстёгиванию и застёгиванию пуговиц; несколько вариантов шнуровки. Очень эффективны для развития руки и пальцев разнообразные мячики: колючие, рифлёные, мягкие. Это прекрасные атрибуты для массажа и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5DD6">
        <w:rPr>
          <w:rFonts w:ascii="Times New Roman" w:hAnsi="Times New Roman" w:cs="Times New Roman"/>
          <w:sz w:val="24"/>
          <w:szCs w:val="24"/>
        </w:rPr>
        <w:t xml:space="preserve">Атрибуты, имеющиеся в группе: • прищепки бельевые для развития координации движений пальцев рук (солнышко, ежик, елочка и др.); • клавиатура старого компьютера, кнопочного телефона для развития дифференцированных движений пальцев рук; • шаблоны (лекало) по лексическим темам для обведения, раскрашивания, штриховки; • игрушки из «киндер-сюрпризов» для вытаскивания из сухого бассейна; • сухие бассейны, наполненные фасолью или горохом, для </w:t>
      </w:r>
      <w:proofErr w:type="spellStart"/>
      <w:r w:rsidRPr="00FE5DD6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FE5DD6">
        <w:rPr>
          <w:rFonts w:ascii="Times New Roman" w:hAnsi="Times New Roman" w:cs="Times New Roman"/>
          <w:sz w:val="24"/>
          <w:szCs w:val="24"/>
        </w:rPr>
        <w:t xml:space="preserve"> кистей;</w:t>
      </w:r>
      <w:proofErr w:type="gramEnd"/>
      <w:r w:rsidRPr="00FE5DD6">
        <w:rPr>
          <w:rFonts w:ascii="Times New Roman" w:hAnsi="Times New Roman" w:cs="Times New Roman"/>
          <w:sz w:val="24"/>
          <w:szCs w:val="24"/>
        </w:rPr>
        <w:t xml:space="preserve"> • грецкие орехи и шишки, шарики для массажа; • крупы разных сортов и нитки различного качества для выкладывания рисунков; • разноцветные ленточки; • «липучки» (картинки с липучкой на изнаночной стороне или магнитом); • макароны и шнурки для </w:t>
      </w:r>
      <w:proofErr w:type="gramStart"/>
      <w:r w:rsidRPr="00FE5DD6">
        <w:rPr>
          <w:rFonts w:ascii="Times New Roman" w:hAnsi="Times New Roman" w:cs="Times New Roman"/>
          <w:sz w:val="24"/>
          <w:szCs w:val="24"/>
        </w:rPr>
        <w:t>нанизывания</w:t>
      </w:r>
      <w:proofErr w:type="gramEnd"/>
      <w:r w:rsidRPr="00FE5DD6">
        <w:rPr>
          <w:rFonts w:ascii="Times New Roman" w:hAnsi="Times New Roman" w:cs="Times New Roman"/>
          <w:sz w:val="24"/>
          <w:szCs w:val="24"/>
        </w:rPr>
        <w:t xml:space="preserve"> и готовые шнуровки. III. Заключительный этап: Анализируя проделанную работу, можно сделать выводы: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Игры и упражнения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МОЗАИКА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— игры с разными мозаиками также улучшают мелкую моторику, развивают сообразительность и творческие способности.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ПАЛЬЧИКОВАЯ ГИМНАСТИКА И ПАЛЬЧИКОВЫЕ ИГРЫ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—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«вниз».     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ПАЗЛЫ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– красочные картинки разовьют внимательность, сообразительность, координирование работы глаз и кистей и нужную нам мелкую моторику.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ШНУРОВКИ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 – они отлично развивают мелкую моторику рук, к тому же </w:t>
      </w:r>
      <w:proofErr w:type="gramStart"/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благодаря</w:t>
      </w:r>
      <w:proofErr w:type="gramEnd"/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proofErr w:type="gramStart"/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им</w:t>
      </w:r>
      <w:proofErr w:type="gramEnd"/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малыш овладевает повседневным практическим навыком шнурования обуви.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ИГРЫ С ПУГОВИЦАМИ, БУСИНАМИ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— нанизывание на нитку, застёгивание пуговиц на петли, перебирание пальцами бус из пуговиц или бусин. Ребёнок будет тренировать пальчики, одновременно развивая сообразительность и осваивая понятия большой - маленький.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ИГРА С КРУПОЙ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-  перебирать в разные ёмкости перемешанные горох и фасоль, а затем и более мелкие крупы; пересыпать и перемешивать крупы.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ПОДБЕРИ ПО ФОРМЕ, ЦВЕТУ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– Игра, которая поможет малышам закрепить знания о форме и цвете предметов, а также развить зрительное восприятие и произвольное внимание, логическое и наглядно-образное мышление.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«УЗНАЙ, ЧТО В МЕШОЧКЕ?»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- Игра развивает мелкую моторику и мышление; закрепляет активный словарь малыша и развивает воображение.</w:t>
      </w:r>
    </w:p>
    <w:p w:rsidR="00885AEC" w:rsidRP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lastRenderedPageBreak/>
        <w:t>ГЕОМЕТРИЧЕСКИЕ ВКЛАДЫШИ, МАТРЕШКИ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– игры, для развития мелкой моторики, усовершенствования координации движений, знакомства с основными геометрическими фигурами и понятиями «круг», «квадрат», «треугольник», «прямоугольник».</w:t>
      </w:r>
      <w:proofErr w:type="gramEnd"/>
    </w:p>
    <w:p w:rsidR="00885AEC" w:rsidRDefault="00885AE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FE5DD6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</w:rPr>
        <w:t>ИГРА С ПРИЩЕПКАМИ</w:t>
      </w:r>
      <w:r w:rsidRPr="00FE5DD6">
        <w:rPr>
          <w:rFonts w:ascii="Times New Roman" w:eastAsia="Times New Roman" w:hAnsi="Times New Roman" w:cs="Times New Roman"/>
          <w:color w:val="211E1E"/>
          <w:sz w:val="24"/>
          <w:szCs w:val="24"/>
        </w:rPr>
        <w:t> – Прикрепляем к шаблонам недостающие детали – к солнцу лучики, к моркови ботву, к ежу иголки. Игра направлена на развитие у детей творческого воображения, логического мышления, закрепления цвета, счёта.</w:t>
      </w: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:rsidR="00072AAC" w:rsidRDefault="00072AAC" w:rsidP="00072AA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AAC"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</w:t>
      </w:r>
    </w:p>
    <w:p w:rsidR="00072AAC" w:rsidRDefault="00072AAC" w:rsidP="00072AA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F73" w:rsidRDefault="00131F73" w:rsidP="00131F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F73" w:rsidRDefault="00131F73" w:rsidP="00131F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72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AAC">
        <w:rPr>
          <w:rFonts w:ascii="Times New Roman" w:hAnsi="Times New Roman" w:cs="Times New Roman"/>
          <w:sz w:val="24"/>
          <w:szCs w:val="24"/>
        </w:rPr>
        <w:t>Анищенкова</w:t>
      </w:r>
      <w:proofErr w:type="spellEnd"/>
      <w:r w:rsidRPr="00072AAC">
        <w:rPr>
          <w:rFonts w:ascii="Times New Roman" w:hAnsi="Times New Roman" w:cs="Times New Roman"/>
          <w:sz w:val="24"/>
          <w:szCs w:val="24"/>
        </w:rPr>
        <w:t xml:space="preserve"> Е. С. "Пальчиковая гимнастика", изд. АСТ, 2007г.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72AAC">
        <w:rPr>
          <w:rFonts w:ascii="Times New Roman" w:hAnsi="Times New Roman" w:cs="Times New Roman"/>
          <w:sz w:val="24"/>
          <w:szCs w:val="24"/>
        </w:rPr>
        <w:t xml:space="preserve">Ермакова И. А. Развиваем мелкую моторику у малышей. – СПб: Изд. дом «Литера», 2006. </w:t>
      </w:r>
    </w:p>
    <w:p w:rsidR="00072AAC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 Лазаренко О. И. «Артикуляционно-пальчиковая гимнастика» </w:t>
      </w:r>
    </w:p>
    <w:p w:rsidR="00072AAC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2AAC" w:rsidRPr="00072AAC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="00072AAC" w:rsidRPr="00072AAC">
        <w:rPr>
          <w:rFonts w:ascii="Times New Roman" w:hAnsi="Times New Roman" w:cs="Times New Roman"/>
          <w:sz w:val="24"/>
          <w:szCs w:val="24"/>
        </w:rPr>
        <w:t xml:space="preserve"> Н. В. «Картотеки подвижных игр, упражнений, физкультминуток, пальчиковой гимнастики»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2AAC" w:rsidRPr="00072AAC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072AAC" w:rsidRPr="00072AAC">
        <w:rPr>
          <w:rFonts w:ascii="Times New Roman" w:hAnsi="Times New Roman" w:cs="Times New Roman"/>
          <w:sz w:val="24"/>
          <w:szCs w:val="24"/>
        </w:rPr>
        <w:t xml:space="preserve"> Т. С. «Артикуляционная и пальчиковая гимнастика на занятиях в детском саду»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2AAC" w:rsidRPr="00072AAC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072AAC" w:rsidRPr="00072AAC">
        <w:rPr>
          <w:rFonts w:ascii="Times New Roman" w:hAnsi="Times New Roman" w:cs="Times New Roman"/>
          <w:sz w:val="24"/>
          <w:szCs w:val="24"/>
        </w:rPr>
        <w:t xml:space="preserve"> Г. А, Позднякова Л. А «Игры и упражнения для развития у детей общих речевых навыков. 3-4 года»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 Ткаченко Т. А. «Физкультминутки для развития пальцевой моторики у дошкольников с нарушениями речи» </w:t>
      </w:r>
    </w:p>
    <w:p w:rsidR="00131F73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AC">
        <w:rPr>
          <w:rFonts w:ascii="Times New Roman" w:hAnsi="Times New Roman" w:cs="Times New Roman"/>
          <w:sz w:val="24"/>
          <w:szCs w:val="24"/>
        </w:rPr>
        <w:t>8. Тимофеева Е. Ю. Пальчиковые шаги. Упражнения на развитие мелкой моторики. Издательство: СПб</w:t>
      </w:r>
      <w:proofErr w:type="gramStart"/>
      <w:r w:rsidRPr="00072AAC">
        <w:rPr>
          <w:rFonts w:ascii="Times New Roman" w:hAnsi="Times New Roman" w:cs="Times New Roman"/>
          <w:sz w:val="24"/>
          <w:szCs w:val="24"/>
        </w:rPr>
        <w:t xml:space="preserve">:, </w:t>
      </w:r>
      <w:proofErr w:type="gramEnd"/>
      <w:r w:rsidRPr="00072AAC">
        <w:rPr>
          <w:rFonts w:ascii="Times New Roman" w:hAnsi="Times New Roman" w:cs="Times New Roman"/>
          <w:sz w:val="24"/>
          <w:szCs w:val="24"/>
        </w:rPr>
        <w:t xml:space="preserve">Корона-Век, 2007 </w:t>
      </w:r>
    </w:p>
    <w:p w:rsidR="00131F73" w:rsidRDefault="00072AAC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AAC">
        <w:rPr>
          <w:rFonts w:ascii="Times New Roman" w:hAnsi="Times New Roman" w:cs="Times New Roman"/>
          <w:sz w:val="24"/>
          <w:szCs w:val="24"/>
        </w:rPr>
        <w:t xml:space="preserve">9. Ткаченко Т. А. Развиваем мелкую моторику. - М.: ЭКСМО, 2007.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2AAC" w:rsidRPr="00072AAC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="00072AAC" w:rsidRPr="00072AAC">
        <w:rPr>
          <w:rFonts w:ascii="Times New Roman" w:hAnsi="Times New Roman" w:cs="Times New Roman"/>
          <w:sz w:val="24"/>
          <w:szCs w:val="24"/>
        </w:rPr>
        <w:t xml:space="preserve"> О. И. Пальчиковые игры. – СПб: Изд. дом «Литера», 2007.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.Пименова Е. П. Пальчиковые игры. – Ростов-на-Дону: Феникс, 2007.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.Светлова И. "Развиваем мелкую моторику" </w:t>
      </w:r>
      <w:proofErr w:type="spellStart"/>
      <w:r w:rsidR="00072AAC" w:rsidRPr="00072AAC">
        <w:rPr>
          <w:rFonts w:ascii="Times New Roman" w:hAnsi="Times New Roman" w:cs="Times New Roman"/>
          <w:sz w:val="24"/>
          <w:szCs w:val="24"/>
        </w:rPr>
        <w:t>ЭКСМО-Пресс</w:t>
      </w:r>
      <w:proofErr w:type="spellEnd"/>
      <w:r w:rsidR="00072AAC" w:rsidRPr="00072AAC">
        <w:rPr>
          <w:rFonts w:ascii="Times New Roman" w:hAnsi="Times New Roman" w:cs="Times New Roman"/>
          <w:sz w:val="24"/>
          <w:szCs w:val="24"/>
        </w:rPr>
        <w:t xml:space="preserve">, 2001г. </w:t>
      </w:r>
    </w:p>
    <w:p w:rsidR="00131F73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72AAC" w:rsidRPr="00072AAC">
        <w:rPr>
          <w:rFonts w:ascii="Times New Roman" w:hAnsi="Times New Roman" w:cs="Times New Roman"/>
          <w:sz w:val="24"/>
          <w:szCs w:val="24"/>
        </w:rPr>
        <w:t xml:space="preserve">.Крупенчук О. И. Тренируем пальчики – развиваем речь. Санкт-Петербург, 2013. 20. </w:t>
      </w:r>
      <w:proofErr w:type="spellStart"/>
      <w:r w:rsidR="00072AAC" w:rsidRPr="00072AAC">
        <w:rPr>
          <w:rFonts w:ascii="Times New Roman" w:hAnsi="Times New Roman" w:cs="Times New Roman"/>
          <w:sz w:val="24"/>
          <w:szCs w:val="24"/>
        </w:rPr>
        <w:t>Бардышева</w:t>
      </w:r>
      <w:proofErr w:type="spellEnd"/>
      <w:r w:rsidR="00072AAC" w:rsidRPr="00072AAC">
        <w:rPr>
          <w:rFonts w:ascii="Times New Roman" w:hAnsi="Times New Roman" w:cs="Times New Roman"/>
          <w:sz w:val="24"/>
          <w:szCs w:val="24"/>
        </w:rPr>
        <w:t xml:space="preserve"> Т. Ю. Расскажи стихи руками. Москва, 2014. </w:t>
      </w:r>
    </w:p>
    <w:p w:rsidR="00072AAC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72AAC" w:rsidRPr="00072AAC">
        <w:rPr>
          <w:rFonts w:ascii="Times New Roman" w:hAnsi="Times New Roman" w:cs="Times New Roman"/>
          <w:sz w:val="24"/>
          <w:szCs w:val="24"/>
        </w:rPr>
        <w:t>.Игры для развития мелкой моторики рук с использованием нестандартного оборудования. СПб, Детство-ПРЕСС, 2013.</w:t>
      </w:r>
    </w:p>
    <w:p w:rsidR="00131F73" w:rsidRDefault="00131F73" w:rsidP="00131F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072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2AAC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Pr="00072AAC">
        <w:rPr>
          <w:rFonts w:ascii="Times New Roman" w:hAnsi="Times New Roman" w:cs="Times New Roman"/>
          <w:sz w:val="24"/>
          <w:szCs w:val="24"/>
        </w:rPr>
        <w:t xml:space="preserve"> Е. А. «Развитие мелкой моторики рук у детей раннего возраста» </w:t>
      </w:r>
    </w:p>
    <w:p w:rsidR="00131F73" w:rsidRPr="00885AEC" w:rsidRDefault="00131F73" w:rsidP="00F063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Pr="00072AAC" w:rsidRDefault="00131F73" w:rsidP="00F06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5C5D" w:rsidRPr="006C7CB7" w:rsidRDefault="00325C5D" w:rsidP="00F06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5C5D" w:rsidRPr="006C7CB7" w:rsidRDefault="00325C5D" w:rsidP="00F06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5C5D" w:rsidRPr="006C7CB7" w:rsidRDefault="00325C5D" w:rsidP="00F06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25C5D" w:rsidRPr="006C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42141"/>
    <w:multiLevelType w:val="multilevel"/>
    <w:tmpl w:val="A980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5AEC"/>
    <w:rsid w:val="00072AAC"/>
    <w:rsid w:val="00131F73"/>
    <w:rsid w:val="001A0D18"/>
    <w:rsid w:val="00325C5D"/>
    <w:rsid w:val="006C7CB7"/>
    <w:rsid w:val="00851325"/>
    <w:rsid w:val="00885AEC"/>
    <w:rsid w:val="00DF02B2"/>
    <w:rsid w:val="00F063E8"/>
    <w:rsid w:val="00FE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8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85AEC"/>
  </w:style>
  <w:style w:type="paragraph" w:customStyle="1" w:styleId="c7">
    <w:name w:val="c7"/>
    <w:basedOn w:val="a"/>
    <w:rsid w:val="0088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85AEC"/>
  </w:style>
  <w:style w:type="character" w:customStyle="1" w:styleId="c19">
    <w:name w:val="c19"/>
    <w:basedOn w:val="a0"/>
    <w:rsid w:val="00885AEC"/>
  </w:style>
  <w:style w:type="character" w:customStyle="1" w:styleId="c2">
    <w:name w:val="c2"/>
    <w:basedOn w:val="a0"/>
    <w:rsid w:val="00885AEC"/>
  </w:style>
  <w:style w:type="character" w:customStyle="1" w:styleId="c11">
    <w:name w:val="c11"/>
    <w:basedOn w:val="a0"/>
    <w:rsid w:val="00885AEC"/>
  </w:style>
  <w:style w:type="character" w:customStyle="1" w:styleId="c0">
    <w:name w:val="c0"/>
    <w:basedOn w:val="a0"/>
    <w:rsid w:val="00885AEC"/>
  </w:style>
  <w:style w:type="character" w:customStyle="1" w:styleId="c13">
    <w:name w:val="c13"/>
    <w:basedOn w:val="a0"/>
    <w:rsid w:val="00885AEC"/>
  </w:style>
  <w:style w:type="character" w:customStyle="1" w:styleId="c20">
    <w:name w:val="c20"/>
    <w:basedOn w:val="a0"/>
    <w:rsid w:val="00885AEC"/>
  </w:style>
  <w:style w:type="character" w:customStyle="1" w:styleId="c15">
    <w:name w:val="c15"/>
    <w:basedOn w:val="a0"/>
    <w:rsid w:val="00885AEC"/>
  </w:style>
  <w:style w:type="character" w:customStyle="1" w:styleId="c8">
    <w:name w:val="c8"/>
    <w:basedOn w:val="a0"/>
    <w:rsid w:val="00885AEC"/>
  </w:style>
  <w:style w:type="table" w:styleId="a3">
    <w:name w:val="Table Grid"/>
    <w:basedOn w:val="a1"/>
    <w:uiPriority w:val="59"/>
    <w:rsid w:val="00DF0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2021-09-28T09:00:00Z</dcterms:created>
  <dcterms:modified xsi:type="dcterms:W3CDTF">2021-09-28T10:51:00Z</dcterms:modified>
</cp:coreProperties>
</file>